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C5" w:rsidRPr="00D76213" w:rsidRDefault="004412C5" w:rsidP="004412C5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412C5" w:rsidRPr="009038D4" w:rsidRDefault="004412C5" w:rsidP="004412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4412C5" w:rsidRPr="009038D4" w:rsidRDefault="004412C5" w:rsidP="004412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4412C5" w:rsidRPr="009038D4" w:rsidRDefault="004412C5" w:rsidP="004412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412C5" w:rsidRPr="00D76213" w:rsidRDefault="004412C5" w:rsidP="004412C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4412C5" w:rsidRPr="00E85A08" w:rsidRDefault="004412C5" w:rsidP="004412C5">
      <w:pPr>
        <w:pStyle w:val="a5"/>
        <w:spacing w:line="240" w:lineRule="auto"/>
        <w:rPr>
          <w:sz w:val="24"/>
          <w:szCs w:val="24"/>
        </w:rPr>
      </w:pPr>
    </w:p>
    <w:p w:rsidR="004412C5" w:rsidRPr="00D76213" w:rsidRDefault="004412C5" w:rsidP="004412C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412C5" w:rsidRDefault="004412C5" w:rsidP="00FC492D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C492D" w:rsidRPr="00345B12" w:rsidRDefault="00FC492D" w:rsidP="00FC492D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C492D" w:rsidRPr="00345B12" w:rsidRDefault="00FC492D" w:rsidP="00FC492D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45B12">
        <w:rPr>
          <w:rFonts w:ascii="Times New Roman" w:hAnsi="Times New Roman"/>
        </w:rPr>
        <w:t>Название: Методы диагностики в ревматологии</w:t>
      </w:r>
      <w:r>
        <w:rPr>
          <w:rFonts w:ascii="Times New Roman" w:hAnsi="Times New Roman"/>
        </w:rPr>
        <w:t>.</w:t>
      </w:r>
    </w:p>
    <w:p w:rsidR="00FC492D" w:rsidRPr="00345B12" w:rsidRDefault="00FC492D" w:rsidP="00FC492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345B12">
        <w:rPr>
          <w:rFonts w:ascii="Times New Roman" w:hAnsi="Times New Roman"/>
          <w:sz w:val="24"/>
          <w:szCs w:val="24"/>
        </w:rPr>
        <w:t xml:space="preserve"> по унифицированной программе: 3.2.</w:t>
      </w:r>
    </w:p>
    <w:p w:rsidR="00FC492D" w:rsidRPr="00345B12" w:rsidRDefault="004412C5" w:rsidP="00FC492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FC492D" w:rsidRPr="00345B12">
        <w:rPr>
          <w:rFonts w:ascii="Times New Roman" w:hAnsi="Times New Roman"/>
          <w:sz w:val="24"/>
          <w:szCs w:val="24"/>
        </w:rPr>
        <w:t xml:space="preserve"> «Ревматология».</w:t>
      </w:r>
    </w:p>
    <w:p w:rsidR="00FC492D" w:rsidRPr="00345B12" w:rsidRDefault="00FC492D" w:rsidP="00FC492D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45B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: </w:t>
      </w:r>
      <w:r w:rsidR="004412C5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4412C5">
        <w:rPr>
          <w:rStyle w:val="fontstyle01"/>
        </w:rPr>
        <w:t>)д</w:t>
      </w:r>
      <w:proofErr w:type="gramEnd"/>
      <w:r w:rsidR="004412C5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4412C5" w:rsidRPr="00C90939">
        <w:rPr>
          <w:rStyle w:val="fontstyle01"/>
        </w:rPr>
        <w:t>.</w:t>
      </w:r>
    </w:p>
    <w:p w:rsidR="00FC492D" w:rsidRPr="00345B12" w:rsidRDefault="00FC492D" w:rsidP="00FC492D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</w:t>
      </w:r>
      <w:r w:rsidRPr="00345B12">
        <w:rPr>
          <w:rFonts w:ascii="Times New Roman" w:hAnsi="Times New Roman"/>
          <w:sz w:val="24"/>
          <w:szCs w:val="24"/>
        </w:rPr>
        <w:t>: 6 часов.</w:t>
      </w:r>
    </w:p>
    <w:p w:rsidR="00FC492D" w:rsidRPr="00345B12" w:rsidRDefault="00FC492D" w:rsidP="00FC492D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345B12">
        <w:rPr>
          <w:rFonts w:ascii="Times New Roman" w:hAnsi="Times New Roman"/>
        </w:rPr>
        <w:t xml:space="preserve"> Цель: рассмотреть и обсудить методы диагностики в ревматологии</w:t>
      </w:r>
    </w:p>
    <w:p w:rsidR="00FC492D" w:rsidRPr="00345B12" w:rsidRDefault="00FC492D" w:rsidP="00FC492D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5"/>
        </w:rPr>
        <w:t>На лекции</w:t>
      </w:r>
      <w:r w:rsidRPr="00345B12">
        <w:rPr>
          <w:rFonts w:ascii="Times New Roman" w:hAnsi="Times New Roman"/>
          <w:spacing w:val="-5"/>
        </w:rPr>
        <w:t xml:space="preserve"> обсуждаются следующие вопросы: </w:t>
      </w:r>
      <w:r w:rsidRPr="00345B12">
        <w:rPr>
          <w:rFonts w:ascii="Times New Roman" w:hAnsi="Times New Roman"/>
        </w:rPr>
        <w:t>рентгенологические методы диагностики ревматических заболеваний.</w:t>
      </w:r>
    </w:p>
    <w:p w:rsidR="00FC492D" w:rsidRPr="00345B12" w:rsidRDefault="00FC492D" w:rsidP="00FC492D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>лан лекции</w:t>
      </w:r>
      <w:r w:rsidRPr="00345B12">
        <w:rPr>
          <w:rFonts w:ascii="Times New Roman" w:hAnsi="Times New Roman"/>
          <w:spacing w:val="-6"/>
        </w:rPr>
        <w:t xml:space="preserve">:   </w:t>
      </w:r>
    </w:p>
    <w:p w:rsidR="00FC492D" w:rsidRPr="00345B12" w:rsidRDefault="00FC492D" w:rsidP="00FC492D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6"/>
        </w:rPr>
        <w:t xml:space="preserve">- </w:t>
      </w:r>
      <w:r w:rsidRPr="00345B12">
        <w:rPr>
          <w:rFonts w:ascii="Times New Roman" w:hAnsi="Times New Roman"/>
        </w:rPr>
        <w:t>рентгенологические методы диагностики ревматических заболеваний.</w:t>
      </w:r>
    </w:p>
    <w:p w:rsidR="004412C5" w:rsidRDefault="00FC492D" w:rsidP="004412C5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45B1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5B1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345B1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345B12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C492D" w:rsidRPr="004412C5" w:rsidRDefault="00FC492D" w:rsidP="004412C5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12C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FC492D" w:rsidRPr="00345B12" w:rsidRDefault="00FC492D" w:rsidP="00FC492D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Основная:</w:t>
      </w:r>
    </w:p>
    <w:p w:rsidR="00FC492D" w:rsidRPr="00345B12" w:rsidRDefault="00FC492D" w:rsidP="00FC49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345B12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345B12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345B12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345B12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345B12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345B12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pacing w:val="-6"/>
          <w:sz w:val="24"/>
          <w:szCs w:val="24"/>
        </w:rPr>
        <w:t>.</w:t>
      </w:r>
    </w:p>
    <w:p w:rsidR="00FC492D" w:rsidRPr="00345B12" w:rsidRDefault="00FC492D" w:rsidP="00FC49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345B1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45B12">
        <w:rPr>
          <w:rFonts w:ascii="Times New Roman" w:hAnsi="Times New Roman"/>
          <w:sz w:val="24"/>
          <w:szCs w:val="24"/>
        </w:rPr>
        <w:t>сист</w:t>
      </w:r>
      <w:proofErr w:type="spellEnd"/>
      <w:r w:rsidRPr="00345B1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45B12">
        <w:rPr>
          <w:rFonts w:ascii="Times New Roman" w:hAnsi="Times New Roman"/>
          <w:sz w:val="24"/>
          <w:szCs w:val="24"/>
        </w:rPr>
        <w:t>.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5B12">
        <w:rPr>
          <w:rFonts w:ascii="Times New Roman" w:hAnsi="Times New Roman"/>
          <w:sz w:val="24"/>
          <w:szCs w:val="24"/>
        </w:rPr>
        <w:t>и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фармац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45B12">
        <w:rPr>
          <w:rFonts w:ascii="Times New Roman" w:hAnsi="Times New Roman"/>
          <w:sz w:val="24"/>
          <w:szCs w:val="24"/>
        </w:rPr>
        <w:t>Гэотар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Медиа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2008. - 720 с. </w:t>
      </w:r>
    </w:p>
    <w:p w:rsidR="00FC492D" w:rsidRPr="00345B12" w:rsidRDefault="00FC492D" w:rsidP="00FC49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345B1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>,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>.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C492D" w:rsidRPr="00345B12" w:rsidRDefault="00FC492D" w:rsidP="00FC492D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45B12">
        <w:rPr>
          <w:rFonts w:ascii="Times New Roman" w:hAnsi="Times New Roman"/>
          <w:sz w:val="24"/>
          <w:szCs w:val="24"/>
        </w:rPr>
        <w:t>их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45B12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345B12">
        <w:rPr>
          <w:rFonts w:ascii="Times New Roman" w:hAnsi="Times New Roman"/>
          <w:sz w:val="24"/>
          <w:szCs w:val="24"/>
        </w:rPr>
        <w:t>Шулутко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345B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45B12">
        <w:rPr>
          <w:rFonts w:ascii="Times New Roman" w:hAnsi="Times New Roman"/>
          <w:sz w:val="24"/>
          <w:szCs w:val="24"/>
        </w:rPr>
        <w:t>. и доп</w:t>
      </w:r>
      <w:proofErr w:type="gramStart"/>
      <w:r w:rsidRPr="00345B12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45B12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345B12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345B12">
        <w:rPr>
          <w:rFonts w:ascii="Times New Roman" w:hAnsi="Times New Roman"/>
          <w:sz w:val="24"/>
          <w:szCs w:val="24"/>
        </w:rPr>
        <w:t>Ренкор</w:t>
      </w:r>
      <w:proofErr w:type="spellEnd"/>
      <w:r w:rsidRPr="00345B12">
        <w:rPr>
          <w:rFonts w:ascii="Times New Roman" w:hAnsi="Times New Roman"/>
          <w:sz w:val="24"/>
          <w:szCs w:val="24"/>
        </w:rPr>
        <w:t>, 2009. - 698 с. </w:t>
      </w:r>
    </w:p>
    <w:p w:rsidR="00FC492D" w:rsidRPr="00345B12" w:rsidRDefault="00FC492D" w:rsidP="00FC49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345B12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C492D" w:rsidRPr="00345B12" w:rsidRDefault="00FC492D" w:rsidP="00FC49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345B1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345B12">
        <w:rPr>
          <w:rFonts w:ascii="Times New Roman" w:hAnsi="Times New Roman"/>
          <w:sz w:val="24"/>
          <w:szCs w:val="24"/>
        </w:rPr>
        <w:t>Маринин</w:t>
      </w:r>
      <w:proofErr w:type="gramEnd"/>
      <w:r w:rsidRPr="00345B12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345B12">
        <w:rPr>
          <w:rFonts w:ascii="Times New Roman" w:hAnsi="Times New Roman"/>
          <w:sz w:val="24"/>
          <w:szCs w:val="24"/>
        </w:rPr>
        <w:t>.Р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345B12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2008. </w:t>
      </w:r>
    </w:p>
    <w:p w:rsidR="00FC492D" w:rsidRPr="00345B12" w:rsidRDefault="00FC492D" w:rsidP="00FC492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Дифференциальный диагноз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45B12">
        <w:rPr>
          <w:rFonts w:ascii="Times New Roman" w:hAnsi="Times New Roman"/>
          <w:sz w:val="24"/>
          <w:szCs w:val="24"/>
        </w:rPr>
        <w:t>их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45B12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345B12">
        <w:rPr>
          <w:rFonts w:ascii="Times New Roman" w:hAnsi="Times New Roman"/>
          <w:sz w:val="24"/>
          <w:szCs w:val="24"/>
        </w:rPr>
        <w:t>Хили</w:t>
      </w:r>
      <w:proofErr w:type="spellEnd"/>
      <w:r w:rsidRPr="00345B12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345B12">
        <w:rPr>
          <w:rFonts w:ascii="Times New Roman" w:hAnsi="Times New Roman"/>
          <w:sz w:val="24"/>
          <w:szCs w:val="24"/>
        </w:rPr>
        <w:t>.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5B12">
        <w:rPr>
          <w:rFonts w:ascii="Times New Roman" w:hAnsi="Times New Roman"/>
          <w:sz w:val="24"/>
          <w:szCs w:val="24"/>
        </w:rPr>
        <w:t>р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345B12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FC492D" w:rsidRPr="00345B12" w:rsidRDefault="00FC492D" w:rsidP="00FC49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Диффузные болезни соединительной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>,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C492D" w:rsidRPr="00345B12" w:rsidRDefault="00FC492D" w:rsidP="00FC492D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FC492D" w:rsidRPr="00345B12" w:rsidRDefault="00FC492D" w:rsidP="00FC492D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Дополнительная:</w:t>
      </w:r>
    </w:p>
    <w:p w:rsidR="00FC492D" w:rsidRPr="00345B12" w:rsidRDefault="00FC492D" w:rsidP="00FC492D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345B12">
        <w:rPr>
          <w:rFonts w:ascii="Times New Roman" w:hAnsi="Times New Roman"/>
          <w:bCs/>
          <w:sz w:val="24"/>
          <w:szCs w:val="24"/>
        </w:rPr>
        <w:t>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345B12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345B12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345B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FC492D" w:rsidRPr="00345B12" w:rsidRDefault="00FC492D" w:rsidP="00FC492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345B12">
        <w:rPr>
          <w:rFonts w:ascii="Times New Roman" w:hAnsi="Times New Roman"/>
          <w:sz w:val="24"/>
          <w:szCs w:val="24"/>
        </w:rPr>
        <w:t>Ягур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FC492D" w:rsidRPr="00345B12" w:rsidRDefault="00FC492D" w:rsidP="00FC492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345B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345B1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45B12">
        <w:rPr>
          <w:rFonts w:ascii="Times New Roman" w:hAnsi="Times New Roman"/>
          <w:sz w:val="24"/>
          <w:szCs w:val="24"/>
        </w:rPr>
        <w:t>, 2005. - 541 с.</w:t>
      </w:r>
    </w:p>
    <w:p w:rsidR="00FC492D" w:rsidRPr="00345B12" w:rsidRDefault="00FC492D" w:rsidP="00FC49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FC492D" w:rsidRPr="00345B12" w:rsidRDefault="00FC492D" w:rsidP="00FC492D">
      <w:pPr>
        <w:rPr>
          <w:rFonts w:ascii="Times New Roman" w:hAnsi="Times New Roman"/>
          <w:sz w:val="24"/>
          <w:szCs w:val="24"/>
        </w:rPr>
      </w:pPr>
    </w:p>
    <w:p w:rsidR="00FC492D" w:rsidRPr="00345B12" w:rsidRDefault="00FC492D" w:rsidP="00FC492D">
      <w:pPr>
        <w:rPr>
          <w:rFonts w:ascii="Times New Roman" w:hAnsi="Times New Roman"/>
          <w:sz w:val="24"/>
          <w:szCs w:val="24"/>
        </w:rPr>
      </w:pPr>
    </w:p>
    <w:p w:rsidR="00FC492D" w:rsidRPr="00345B12" w:rsidRDefault="00FC492D" w:rsidP="00FC492D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92D"/>
    <w:rsid w:val="00032310"/>
    <w:rsid w:val="004412C5"/>
    <w:rsid w:val="005A2B01"/>
    <w:rsid w:val="00FC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2D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FC492D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492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C492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C492D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FC492D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FC492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C492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FC49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C492D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FC492D"/>
    <w:pPr>
      <w:ind w:left="720"/>
      <w:contextualSpacing/>
    </w:pPr>
  </w:style>
  <w:style w:type="character" w:customStyle="1" w:styleId="a9">
    <w:name w:val="Текст выделеный"/>
    <w:basedOn w:val="a0"/>
    <w:rsid w:val="00FC492D"/>
    <w:rPr>
      <w:b/>
    </w:rPr>
  </w:style>
  <w:style w:type="paragraph" w:customStyle="1" w:styleId="31">
    <w:name w:val="Стиль3"/>
    <w:basedOn w:val="a"/>
    <w:rsid w:val="00FC492D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FC492D"/>
    <w:rPr>
      <w:rFonts w:cs="Times New Roman"/>
    </w:rPr>
  </w:style>
  <w:style w:type="character" w:customStyle="1" w:styleId="apple-converted-space">
    <w:name w:val="apple-converted-space"/>
    <w:basedOn w:val="a0"/>
    <w:rsid w:val="00FC492D"/>
  </w:style>
  <w:style w:type="paragraph" w:styleId="aa">
    <w:name w:val="No Spacing"/>
    <w:uiPriority w:val="1"/>
    <w:qFormat/>
    <w:rsid w:val="004412C5"/>
    <w:pPr>
      <w:spacing w:after="0" w:line="240" w:lineRule="auto"/>
    </w:pPr>
  </w:style>
  <w:style w:type="character" w:customStyle="1" w:styleId="fontstyle01">
    <w:name w:val="fontstyle01"/>
    <w:basedOn w:val="a0"/>
    <w:rsid w:val="004412C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2637</Characters>
  <Application>Microsoft Office Word</Application>
  <DocSecurity>0</DocSecurity>
  <Lines>21</Lines>
  <Paragraphs>6</Paragraphs>
  <ScaleCrop>false</ScaleCrop>
  <Company>Home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2012-12-25T16:45:00Z</dcterms:created>
  <dcterms:modified xsi:type="dcterms:W3CDTF">2018-11-30T15:59:00Z</dcterms:modified>
</cp:coreProperties>
</file>